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C80" w:rsidRDefault="00512C80" w:rsidP="00512C8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Собрание депутатов муниципального образования</w:t>
      </w:r>
    </w:p>
    <w:p w:rsidR="00512C80" w:rsidRDefault="00512C80" w:rsidP="00512C8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«Исменецкое сельское поселение» Республики Марий Эл</w:t>
      </w:r>
    </w:p>
    <w:p w:rsidR="00512C80" w:rsidRDefault="00512C80" w:rsidP="00512C8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512C80" w:rsidRDefault="00512C80" w:rsidP="00512C80">
      <w:pPr>
        <w:jc w:val="right"/>
      </w:pPr>
    </w:p>
    <w:p w:rsidR="00512C80" w:rsidRDefault="00512C80" w:rsidP="00512C80">
      <w:pPr>
        <w:outlineLvl w:val="0"/>
        <w:rPr>
          <w:sz w:val="28"/>
          <w:szCs w:val="28"/>
        </w:rPr>
      </w:pPr>
      <w:r>
        <w:rPr>
          <w:sz w:val="28"/>
          <w:szCs w:val="28"/>
        </w:rPr>
        <w:t>Созыв  3</w:t>
      </w:r>
    </w:p>
    <w:p w:rsidR="00512C80" w:rsidRDefault="00512C80" w:rsidP="00512C80">
      <w:pPr>
        <w:rPr>
          <w:sz w:val="28"/>
          <w:szCs w:val="28"/>
        </w:rPr>
      </w:pPr>
      <w:r>
        <w:rPr>
          <w:sz w:val="28"/>
          <w:szCs w:val="28"/>
        </w:rPr>
        <w:t>Сессия  47                                                                                             с. Исменцы</w:t>
      </w:r>
    </w:p>
    <w:p w:rsidR="00512C80" w:rsidRDefault="00512C80" w:rsidP="00512C80">
      <w:pPr>
        <w:rPr>
          <w:sz w:val="28"/>
          <w:szCs w:val="28"/>
        </w:rPr>
      </w:pPr>
      <w:r>
        <w:rPr>
          <w:sz w:val="28"/>
          <w:szCs w:val="28"/>
        </w:rPr>
        <w:t xml:space="preserve"> № 257                                                                                 22 февраля 2019 года</w:t>
      </w:r>
    </w:p>
    <w:p w:rsidR="00512C80" w:rsidRDefault="00512C80" w:rsidP="00512C80">
      <w:pPr>
        <w:rPr>
          <w:sz w:val="28"/>
          <w:szCs w:val="28"/>
        </w:rPr>
      </w:pPr>
    </w:p>
    <w:p w:rsidR="00512C80" w:rsidRDefault="00512C80" w:rsidP="00512C8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проекте Решения Собрания депутатов муниципального образования «Исменецкое сельское поселение» «О внесении изменений и  дополнений в Устав муниципального образования «Исменецкое сельское поселение»         (в редакции Решения от 27. 08 .2010 г. № 46) и о назначении публичных слушаний в муниципальном образовании «Исменецкое сельское поселение»</w:t>
      </w:r>
    </w:p>
    <w:p w:rsidR="00512C80" w:rsidRDefault="00512C80" w:rsidP="00512C80">
      <w:pPr>
        <w:shd w:val="clear" w:color="auto" w:fill="FFFFFF"/>
        <w:spacing w:before="331" w:line="322" w:lineRule="exact"/>
        <w:ind w:right="19" w:firstLine="708"/>
        <w:jc w:val="both"/>
        <w:rPr>
          <w:spacing w:val="-1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приведением в соответствие с Федеральным законом  № 131-ФЗ от 06.10.2003 года «Об общих принципах организации местного самоуправления в </w:t>
      </w:r>
      <w:r>
        <w:rPr>
          <w:spacing w:val="-1"/>
          <w:sz w:val="28"/>
          <w:szCs w:val="28"/>
        </w:rPr>
        <w:t>Российской Федерации» некоторых пунктов Устава муниципального образования «</w:t>
      </w:r>
      <w:r>
        <w:rPr>
          <w:sz w:val="28"/>
          <w:szCs w:val="28"/>
        </w:rPr>
        <w:t>Исменецкое сельское поселение</w:t>
      </w:r>
      <w:r>
        <w:rPr>
          <w:spacing w:val="-1"/>
          <w:sz w:val="28"/>
          <w:szCs w:val="28"/>
        </w:rPr>
        <w:t>», и руководствуясь  статьями 17, 26 Устава муниципального образования «</w:t>
      </w:r>
      <w:r>
        <w:rPr>
          <w:sz w:val="28"/>
          <w:szCs w:val="28"/>
        </w:rPr>
        <w:t>Исменецкое сельское поселение</w:t>
      </w:r>
      <w:r>
        <w:rPr>
          <w:spacing w:val="-1"/>
          <w:sz w:val="28"/>
          <w:szCs w:val="28"/>
        </w:rPr>
        <w:t>»,  Положением о публичных слушаниях в муниципальном образовании «</w:t>
      </w:r>
      <w:r>
        <w:rPr>
          <w:sz w:val="28"/>
          <w:szCs w:val="28"/>
        </w:rPr>
        <w:t>Исменецкое сельское поселение</w:t>
      </w:r>
      <w:r>
        <w:rPr>
          <w:spacing w:val="-1"/>
          <w:sz w:val="28"/>
          <w:szCs w:val="28"/>
        </w:rPr>
        <w:t>», Собрание депутатов муниципального образования «</w:t>
      </w:r>
      <w:r>
        <w:rPr>
          <w:sz w:val="28"/>
          <w:szCs w:val="28"/>
        </w:rPr>
        <w:t>Исменецкое сельское поселение</w:t>
      </w:r>
      <w:r>
        <w:rPr>
          <w:spacing w:val="-1"/>
          <w:sz w:val="28"/>
          <w:szCs w:val="28"/>
        </w:rPr>
        <w:t xml:space="preserve">»                            </w:t>
      </w:r>
      <w:proofErr w:type="gramEnd"/>
    </w:p>
    <w:p w:rsidR="00512C80" w:rsidRDefault="00512C80" w:rsidP="00512C80">
      <w:pPr>
        <w:shd w:val="clear" w:color="auto" w:fill="FFFFFF"/>
        <w:spacing w:before="331" w:line="322" w:lineRule="exact"/>
        <w:ind w:right="19" w:firstLine="708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РЕШИЛО:</w:t>
      </w:r>
    </w:p>
    <w:p w:rsidR="00512C80" w:rsidRDefault="00512C80" w:rsidP="00512C80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  <w:t xml:space="preserve">Одобрить проект «О внесении изменений и дополнений в Устав муниципального образования «Исменецкое сельское поселение» (в редакции Решения от 27.08.2010 г. № 46) (приложение) и  </w:t>
      </w:r>
      <w:r>
        <w:rPr>
          <w:spacing w:val="-2"/>
          <w:sz w:val="28"/>
          <w:szCs w:val="28"/>
        </w:rPr>
        <w:t>внести для обсуждения на публичные слушания прилагаемые изменения и дополнения</w:t>
      </w:r>
      <w:r>
        <w:rPr>
          <w:sz w:val="28"/>
          <w:szCs w:val="28"/>
        </w:rPr>
        <w:t>.</w:t>
      </w:r>
    </w:p>
    <w:p w:rsidR="00512C80" w:rsidRDefault="00512C80" w:rsidP="00512C80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  <w:t>Назначить проведение публичных слушаний на территории муниципального образования «Исменецкое сельское поселение» по проекту «О внесении изменений и  дополнений в Устав муниципального образования «Исменецкое сельское поселение»:</w:t>
      </w:r>
    </w:p>
    <w:p w:rsidR="00512C80" w:rsidRDefault="00512C80" w:rsidP="00512C80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1) дата проведения «26» марта  2019 года;</w:t>
      </w:r>
    </w:p>
    <w:p w:rsidR="00512C80" w:rsidRDefault="00512C80" w:rsidP="00512C80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2) время проведения 14-00 часов;</w:t>
      </w:r>
    </w:p>
    <w:p w:rsidR="00512C80" w:rsidRDefault="00512C80" w:rsidP="00512C80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место проведения: с. Исменцы, ул. </w:t>
      </w:r>
      <w:proofErr w:type="gramStart"/>
      <w:r>
        <w:rPr>
          <w:sz w:val="28"/>
          <w:szCs w:val="28"/>
        </w:rPr>
        <w:t>Молодежная</w:t>
      </w:r>
      <w:proofErr w:type="gramEnd"/>
      <w:r>
        <w:rPr>
          <w:sz w:val="28"/>
          <w:szCs w:val="28"/>
        </w:rPr>
        <w:t>, д. 5, кабинет главы администрации;</w:t>
      </w:r>
    </w:p>
    <w:p w:rsidR="00512C80" w:rsidRDefault="00512C80" w:rsidP="00512C80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z w:val="28"/>
          <w:szCs w:val="28"/>
        </w:rPr>
      </w:pPr>
      <w:r>
        <w:rPr>
          <w:sz w:val="28"/>
          <w:szCs w:val="28"/>
        </w:rPr>
        <w:t>4) контактный телефон 6-43-48.</w:t>
      </w:r>
    </w:p>
    <w:p w:rsidR="00512C80" w:rsidRDefault="00512C80" w:rsidP="00512C80">
      <w:pPr>
        <w:shd w:val="clear" w:color="auto" w:fill="FFFFFF"/>
        <w:tabs>
          <w:tab w:val="left" w:pos="442"/>
        </w:tabs>
        <w:spacing w:line="322" w:lineRule="exact"/>
        <w:ind w:left="24" w:hanging="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3.Назначить председательствующим при проведении публичных слушаний  </w:t>
      </w:r>
      <w:proofErr w:type="spellStart"/>
      <w:r>
        <w:rPr>
          <w:sz w:val="28"/>
          <w:szCs w:val="28"/>
        </w:rPr>
        <w:t>Героеву</w:t>
      </w:r>
      <w:proofErr w:type="spellEnd"/>
      <w:r>
        <w:rPr>
          <w:sz w:val="28"/>
          <w:szCs w:val="28"/>
        </w:rPr>
        <w:t xml:space="preserve"> Галину Павловну – и.о. главы администрации муниципального образования «Исменецкое сельское поселение», секретарем Романову Валентину Николаевну. </w:t>
      </w:r>
    </w:p>
    <w:p w:rsidR="00512C80" w:rsidRDefault="00512C80" w:rsidP="00512C80">
      <w:pPr>
        <w:shd w:val="clear" w:color="auto" w:fill="FFFFFF"/>
        <w:tabs>
          <w:tab w:val="left" w:pos="442"/>
        </w:tabs>
        <w:spacing w:line="322" w:lineRule="exact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         4.   Настоящее   Решение   подлежит   </w:t>
      </w:r>
      <w:r>
        <w:rPr>
          <w:spacing w:val="-1"/>
          <w:sz w:val="28"/>
          <w:szCs w:val="28"/>
        </w:rPr>
        <w:t xml:space="preserve">обнародованию </w:t>
      </w:r>
      <w:r>
        <w:rPr>
          <w:sz w:val="28"/>
          <w:szCs w:val="28"/>
        </w:rPr>
        <w:t xml:space="preserve">и вступает в силу после его обнародования. </w:t>
      </w:r>
    </w:p>
    <w:p w:rsidR="00512C80" w:rsidRDefault="00512C80" w:rsidP="00512C80">
      <w:pPr>
        <w:jc w:val="both"/>
        <w:rPr>
          <w:sz w:val="28"/>
          <w:szCs w:val="28"/>
        </w:rPr>
      </w:pPr>
    </w:p>
    <w:p w:rsidR="00512C80" w:rsidRDefault="00512C80" w:rsidP="00512C8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512C80" w:rsidRDefault="00512C80" w:rsidP="00512C80">
      <w:pPr>
        <w:jc w:val="both"/>
        <w:rPr>
          <w:sz w:val="28"/>
          <w:szCs w:val="28"/>
        </w:rPr>
      </w:pPr>
      <w:r>
        <w:rPr>
          <w:sz w:val="28"/>
          <w:szCs w:val="28"/>
        </w:rPr>
        <w:t>«Исменецкое сельское поселение»</w:t>
      </w:r>
    </w:p>
    <w:p w:rsidR="00F17CD4" w:rsidRDefault="00512C80" w:rsidP="00F17CD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О. В. Петровская</w:t>
      </w:r>
    </w:p>
    <w:p w:rsidR="00134540" w:rsidRDefault="00134540" w:rsidP="00134540">
      <w:pPr>
        <w:rPr>
          <w:sz w:val="28"/>
          <w:szCs w:val="28"/>
        </w:rPr>
      </w:pPr>
    </w:p>
    <w:p w:rsidR="00134540" w:rsidRDefault="00512C80" w:rsidP="00512C80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12C80" w:rsidRDefault="00512C80" w:rsidP="007E3C1D">
      <w:pPr>
        <w:jc w:val="right"/>
        <w:rPr>
          <w:sz w:val="28"/>
          <w:szCs w:val="28"/>
        </w:rPr>
      </w:pPr>
    </w:p>
    <w:p w:rsidR="001F639E" w:rsidRPr="007E3C1D" w:rsidRDefault="00F17CD4" w:rsidP="007E3C1D">
      <w:pPr>
        <w:jc w:val="right"/>
        <w:rPr>
          <w:sz w:val="22"/>
          <w:szCs w:val="22"/>
        </w:rPr>
      </w:pPr>
      <w:r w:rsidRPr="007E3C1D">
        <w:rPr>
          <w:sz w:val="28"/>
          <w:szCs w:val="28"/>
        </w:rPr>
        <w:t xml:space="preserve"> </w:t>
      </w:r>
      <w:r w:rsidR="007E3C1D" w:rsidRPr="007E3C1D">
        <w:rPr>
          <w:sz w:val="22"/>
          <w:szCs w:val="22"/>
        </w:rPr>
        <w:t>Приложение</w:t>
      </w:r>
    </w:p>
    <w:p w:rsidR="007E3C1D" w:rsidRPr="007E3C1D" w:rsidRDefault="007E3C1D" w:rsidP="007E3C1D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>к решению Собрания депутатов</w:t>
      </w:r>
    </w:p>
    <w:p w:rsidR="007E3C1D" w:rsidRPr="007E3C1D" w:rsidRDefault="007E3C1D" w:rsidP="007E3C1D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 xml:space="preserve"> муниципального образования</w:t>
      </w:r>
    </w:p>
    <w:p w:rsidR="007E3C1D" w:rsidRPr="007E3C1D" w:rsidRDefault="007E3C1D" w:rsidP="007E3C1D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 xml:space="preserve"> «</w:t>
      </w:r>
      <w:r w:rsidR="00451809">
        <w:rPr>
          <w:sz w:val="22"/>
          <w:szCs w:val="22"/>
        </w:rPr>
        <w:t>Исменецкое</w:t>
      </w:r>
      <w:r w:rsidRPr="007E3C1D">
        <w:rPr>
          <w:sz w:val="22"/>
          <w:szCs w:val="22"/>
        </w:rPr>
        <w:t xml:space="preserve"> сельское поселение»</w:t>
      </w:r>
    </w:p>
    <w:p w:rsidR="007E3C1D" w:rsidRPr="00512C80" w:rsidRDefault="007E3C1D" w:rsidP="00512C80">
      <w:pPr>
        <w:jc w:val="right"/>
        <w:rPr>
          <w:sz w:val="22"/>
          <w:szCs w:val="22"/>
        </w:rPr>
      </w:pPr>
      <w:r w:rsidRPr="007E3C1D">
        <w:rPr>
          <w:sz w:val="22"/>
          <w:szCs w:val="22"/>
        </w:rPr>
        <w:t xml:space="preserve">от </w:t>
      </w:r>
      <w:r w:rsidR="00451809">
        <w:rPr>
          <w:sz w:val="22"/>
          <w:szCs w:val="22"/>
        </w:rPr>
        <w:t>22</w:t>
      </w:r>
      <w:r w:rsidRPr="007E3C1D">
        <w:rPr>
          <w:sz w:val="22"/>
          <w:szCs w:val="22"/>
        </w:rPr>
        <w:t>.</w:t>
      </w:r>
      <w:r w:rsidR="00451809">
        <w:rPr>
          <w:sz w:val="22"/>
          <w:szCs w:val="22"/>
        </w:rPr>
        <w:t>02</w:t>
      </w:r>
      <w:r w:rsidRPr="007E3C1D">
        <w:rPr>
          <w:sz w:val="22"/>
          <w:szCs w:val="22"/>
        </w:rPr>
        <w:t>.201</w:t>
      </w:r>
      <w:r w:rsidR="00451809">
        <w:rPr>
          <w:sz w:val="22"/>
          <w:szCs w:val="22"/>
        </w:rPr>
        <w:t>9</w:t>
      </w:r>
      <w:r w:rsidRPr="007E3C1D">
        <w:rPr>
          <w:sz w:val="22"/>
          <w:szCs w:val="22"/>
        </w:rPr>
        <w:t xml:space="preserve"> №2</w:t>
      </w:r>
      <w:r w:rsidR="00451809">
        <w:rPr>
          <w:sz w:val="22"/>
          <w:szCs w:val="22"/>
        </w:rPr>
        <w:t>57</w:t>
      </w:r>
      <w:r w:rsidRPr="004B3C49">
        <w:rPr>
          <w:sz w:val="28"/>
          <w:szCs w:val="28"/>
        </w:rPr>
        <w:t xml:space="preserve"> </w:t>
      </w:r>
    </w:p>
    <w:p w:rsidR="007E3C1D" w:rsidRPr="004B3C49" w:rsidRDefault="007E3C1D" w:rsidP="004B3C49">
      <w:pPr>
        <w:ind w:firstLine="709"/>
        <w:jc w:val="center"/>
        <w:rPr>
          <w:b/>
          <w:sz w:val="28"/>
          <w:szCs w:val="28"/>
        </w:rPr>
      </w:pPr>
    </w:p>
    <w:p w:rsidR="00512C80" w:rsidRDefault="00512C80" w:rsidP="00512C80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 дополнений в Устав муниципального образования «Исменецкое сельское поселение»    </w:t>
      </w:r>
    </w:p>
    <w:p w:rsidR="00512C80" w:rsidRDefault="00512C80" w:rsidP="00512C80">
      <w:pPr>
        <w:pStyle w:val="a7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редакции Решения от 27. 08 .2010 г. № 46</w:t>
      </w:r>
    </w:p>
    <w:p w:rsidR="00512C80" w:rsidRPr="004B3C49" w:rsidRDefault="00512C80" w:rsidP="00512C80">
      <w:pPr>
        <w:pStyle w:val="a7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1932A3" w:rsidRPr="004B3C49" w:rsidRDefault="00512C80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1932A3" w:rsidRPr="004B3C4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Ч</w:t>
      </w:r>
      <w:r w:rsidR="001932A3" w:rsidRPr="004B3C49">
        <w:rPr>
          <w:b/>
          <w:color w:val="000000"/>
          <w:sz w:val="28"/>
          <w:szCs w:val="28"/>
        </w:rPr>
        <w:t>асть 2 статьи 2</w:t>
      </w:r>
      <w:r w:rsidR="001932A3" w:rsidRPr="004B3C49">
        <w:rPr>
          <w:color w:val="000000"/>
          <w:sz w:val="28"/>
          <w:szCs w:val="28"/>
        </w:rPr>
        <w:t xml:space="preserve"> Устава изложить в новой редакции:</w:t>
      </w:r>
    </w:p>
    <w:p w:rsidR="001932A3" w:rsidRPr="004B3C49" w:rsidRDefault="001932A3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color w:val="000000"/>
          <w:sz w:val="28"/>
          <w:szCs w:val="28"/>
        </w:rPr>
        <w:t>«2. </w:t>
      </w:r>
      <w:r w:rsidRPr="004B3C49">
        <w:rPr>
          <w:sz w:val="28"/>
          <w:szCs w:val="28"/>
        </w:rPr>
        <w:t xml:space="preserve">Территорию поселения составляют исторически сложившиеся земли населенных пунктов село Исменцы, деревня Мари – Луговая, деревня </w:t>
      </w:r>
      <w:proofErr w:type="spellStart"/>
      <w:r w:rsidRPr="004B3C49">
        <w:rPr>
          <w:sz w:val="28"/>
          <w:szCs w:val="28"/>
        </w:rPr>
        <w:t>Кукшенеры</w:t>
      </w:r>
      <w:proofErr w:type="spellEnd"/>
      <w:r w:rsidRPr="004B3C49">
        <w:rPr>
          <w:sz w:val="28"/>
          <w:szCs w:val="28"/>
        </w:rPr>
        <w:t xml:space="preserve">, деревня </w:t>
      </w:r>
      <w:proofErr w:type="spellStart"/>
      <w:r w:rsidRPr="004B3C49">
        <w:rPr>
          <w:sz w:val="28"/>
          <w:szCs w:val="28"/>
        </w:rPr>
        <w:t>Степанкино</w:t>
      </w:r>
      <w:proofErr w:type="spellEnd"/>
      <w:r w:rsidRPr="004B3C49">
        <w:rPr>
          <w:sz w:val="28"/>
          <w:szCs w:val="28"/>
        </w:rPr>
        <w:t>, деревня Мари - Отары</w:t>
      </w:r>
      <w:r w:rsidRPr="004B3C49">
        <w:rPr>
          <w:color w:val="000000"/>
          <w:sz w:val="28"/>
          <w:szCs w:val="28"/>
        </w:rPr>
        <w:t>, прилегающие к ним земли общего пользования, территории традиционного природопользования населения поселения, земли рекреационного назначения, земли для развития поселения</w:t>
      </w:r>
      <w:proofErr w:type="gramStart"/>
      <w:r w:rsidRPr="004B3C49">
        <w:rPr>
          <w:color w:val="000000"/>
          <w:sz w:val="28"/>
          <w:szCs w:val="28"/>
        </w:rPr>
        <w:t>.»;</w:t>
      </w:r>
      <w:proofErr w:type="gramEnd"/>
    </w:p>
    <w:p w:rsidR="004B3C49" w:rsidRPr="004B3C49" w:rsidRDefault="004B3C49" w:rsidP="004B3C49">
      <w:pPr>
        <w:ind w:firstLine="567"/>
        <w:rPr>
          <w:sz w:val="28"/>
          <w:szCs w:val="28"/>
        </w:rPr>
      </w:pPr>
      <w:r w:rsidRPr="004B3C49">
        <w:rPr>
          <w:b/>
          <w:sz w:val="28"/>
          <w:szCs w:val="28"/>
        </w:rPr>
        <w:t>2</w:t>
      </w:r>
      <w:r w:rsidR="00512C80">
        <w:rPr>
          <w:b/>
          <w:sz w:val="28"/>
          <w:szCs w:val="28"/>
        </w:rPr>
        <w:t xml:space="preserve">. </w:t>
      </w:r>
      <w:r w:rsidRPr="004B3C49">
        <w:rPr>
          <w:b/>
          <w:sz w:val="28"/>
          <w:szCs w:val="28"/>
        </w:rPr>
        <w:t xml:space="preserve"> </w:t>
      </w:r>
      <w:r w:rsidR="00512C80">
        <w:rPr>
          <w:b/>
          <w:sz w:val="28"/>
          <w:szCs w:val="28"/>
        </w:rPr>
        <w:t>П</w:t>
      </w:r>
      <w:r w:rsidRPr="004B3C49">
        <w:rPr>
          <w:b/>
          <w:sz w:val="28"/>
          <w:szCs w:val="28"/>
        </w:rPr>
        <w:t>ункты 4 и 5 части 1 статьи 6 Устава</w:t>
      </w:r>
      <w:r w:rsidRPr="004B3C49">
        <w:rPr>
          <w:sz w:val="28"/>
          <w:szCs w:val="28"/>
        </w:rPr>
        <w:t xml:space="preserve"> исключить;</w:t>
      </w:r>
    </w:p>
    <w:p w:rsidR="00D07F71" w:rsidRPr="004B3C49" w:rsidRDefault="004B3C49" w:rsidP="004B3C49">
      <w:pPr>
        <w:ind w:firstLine="567"/>
        <w:jc w:val="both"/>
        <w:rPr>
          <w:b/>
          <w:sz w:val="28"/>
          <w:szCs w:val="28"/>
        </w:rPr>
      </w:pPr>
      <w:r w:rsidRPr="004B3C49">
        <w:rPr>
          <w:b/>
          <w:color w:val="000000"/>
          <w:sz w:val="28"/>
          <w:szCs w:val="28"/>
        </w:rPr>
        <w:t>3</w:t>
      </w:r>
      <w:r w:rsidR="00512C80">
        <w:rPr>
          <w:b/>
          <w:color w:val="000000"/>
          <w:sz w:val="28"/>
          <w:szCs w:val="28"/>
        </w:rPr>
        <w:t xml:space="preserve">.  </w:t>
      </w:r>
      <w:r w:rsidR="00512C80">
        <w:rPr>
          <w:b/>
          <w:sz w:val="28"/>
          <w:szCs w:val="28"/>
        </w:rPr>
        <w:t>П</w:t>
      </w:r>
      <w:r w:rsidR="00D07F71" w:rsidRPr="004B3C49">
        <w:rPr>
          <w:b/>
          <w:sz w:val="28"/>
          <w:szCs w:val="28"/>
        </w:rPr>
        <w:t xml:space="preserve">ункт 20 части 1 статьи 6 Устава </w:t>
      </w:r>
      <w:r w:rsidR="00D07F71" w:rsidRPr="004B3C49">
        <w:rPr>
          <w:sz w:val="28"/>
          <w:szCs w:val="28"/>
        </w:rPr>
        <w:t>изложить в следующей редакции:</w:t>
      </w:r>
    </w:p>
    <w:p w:rsidR="00D07F71" w:rsidRPr="004B3C49" w:rsidRDefault="00D07F71" w:rsidP="004B3C49">
      <w:pPr>
        <w:ind w:firstLine="567"/>
        <w:jc w:val="both"/>
        <w:rPr>
          <w:sz w:val="28"/>
          <w:szCs w:val="28"/>
        </w:rPr>
      </w:pPr>
      <w:r w:rsidRPr="004B3C49">
        <w:rPr>
          <w:sz w:val="28"/>
          <w:szCs w:val="28"/>
        </w:rPr>
        <w:t>«20)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4B3C49">
        <w:rPr>
          <w:sz w:val="28"/>
          <w:szCs w:val="28"/>
        </w:rPr>
        <w:t>;»</w:t>
      </w:r>
      <w:proofErr w:type="gramEnd"/>
      <w:r w:rsidRPr="004B3C49">
        <w:rPr>
          <w:sz w:val="28"/>
          <w:szCs w:val="28"/>
        </w:rPr>
        <w:t>;</w:t>
      </w:r>
    </w:p>
    <w:p w:rsidR="00D07F71" w:rsidRPr="004B3C49" w:rsidRDefault="004B3C49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b/>
          <w:color w:val="000000"/>
          <w:sz w:val="28"/>
          <w:szCs w:val="28"/>
        </w:rPr>
        <w:t>4</w:t>
      </w:r>
      <w:r w:rsidR="00512C80">
        <w:rPr>
          <w:b/>
          <w:color w:val="000000"/>
          <w:sz w:val="28"/>
          <w:szCs w:val="28"/>
        </w:rPr>
        <w:t>.</w:t>
      </w:r>
      <w:r w:rsidR="00D07F71" w:rsidRPr="004B3C49">
        <w:rPr>
          <w:b/>
          <w:color w:val="000000"/>
          <w:sz w:val="28"/>
          <w:szCs w:val="28"/>
        </w:rPr>
        <w:t xml:space="preserve"> </w:t>
      </w:r>
      <w:r w:rsidR="00512C80">
        <w:rPr>
          <w:b/>
          <w:color w:val="000000"/>
          <w:sz w:val="28"/>
          <w:szCs w:val="28"/>
        </w:rPr>
        <w:t>П</w:t>
      </w:r>
      <w:r w:rsidR="00D07F71" w:rsidRPr="004B3C49">
        <w:rPr>
          <w:b/>
          <w:color w:val="000000"/>
          <w:sz w:val="28"/>
          <w:szCs w:val="28"/>
        </w:rPr>
        <w:t>ункт 22 части 1 статьи 6</w:t>
      </w:r>
      <w:r w:rsidR="00D07F71" w:rsidRPr="004B3C49">
        <w:rPr>
          <w:color w:val="000000"/>
          <w:sz w:val="28"/>
          <w:szCs w:val="28"/>
        </w:rPr>
        <w:t xml:space="preserve"> Устава изложить в новой редакции:</w:t>
      </w:r>
    </w:p>
    <w:p w:rsidR="004B3C49" w:rsidRPr="004B3C49" w:rsidRDefault="00D07F71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color w:val="000000"/>
          <w:sz w:val="28"/>
          <w:szCs w:val="28"/>
        </w:rPr>
        <w:t>«22) 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</w:t>
      </w:r>
      <w:proofErr w:type="gramStart"/>
      <w:r w:rsidRPr="004B3C49">
        <w:rPr>
          <w:color w:val="000000"/>
          <w:sz w:val="28"/>
          <w:szCs w:val="28"/>
        </w:rPr>
        <w:t>;»</w:t>
      </w:r>
      <w:proofErr w:type="gramEnd"/>
      <w:r w:rsidRPr="004B3C49">
        <w:rPr>
          <w:color w:val="000000"/>
          <w:sz w:val="28"/>
          <w:szCs w:val="28"/>
        </w:rPr>
        <w:t>;</w:t>
      </w:r>
    </w:p>
    <w:p w:rsidR="00D07F71" w:rsidRPr="004B3C49" w:rsidRDefault="004B3C49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b/>
          <w:color w:val="000000"/>
          <w:sz w:val="28"/>
          <w:szCs w:val="28"/>
        </w:rPr>
        <w:t>5</w:t>
      </w:r>
      <w:r w:rsidR="00512C80">
        <w:rPr>
          <w:b/>
          <w:color w:val="000000"/>
          <w:sz w:val="28"/>
          <w:szCs w:val="28"/>
        </w:rPr>
        <w:t>. П</w:t>
      </w:r>
      <w:r w:rsidR="00D07F71" w:rsidRPr="004B3C49">
        <w:rPr>
          <w:b/>
          <w:color w:val="000000"/>
          <w:sz w:val="28"/>
          <w:szCs w:val="28"/>
        </w:rPr>
        <w:t>ункт 23 части 1 статьи 6</w:t>
      </w:r>
      <w:r w:rsidR="00D07F71" w:rsidRPr="004B3C49">
        <w:rPr>
          <w:color w:val="000000"/>
          <w:sz w:val="28"/>
          <w:szCs w:val="28"/>
        </w:rPr>
        <w:t xml:space="preserve"> Устава изложить в новой редакции:</w:t>
      </w:r>
    </w:p>
    <w:p w:rsidR="00D07F71" w:rsidRPr="00512C80" w:rsidRDefault="00D07F71" w:rsidP="004B3C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4B3C49">
        <w:rPr>
          <w:color w:val="000000"/>
          <w:sz w:val="28"/>
          <w:szCs w:val="28"/>
        </w:rPr>
        <w:t xml:space="preserve">«23) утверждение генеральных планов поселения, правил землепользования и застройки, утверждение подготовленной на основе генеральных </w:t>
      </w:r>
      <w:r w:rsidRPr="00512C80">
        <w:rPr>
          <w:sz w:val="28"/>
          <w:szCs w:val="28"/>
        </w:rPr>
        <w:t>планов поселения документации по планировке территории, выдача разрешений на строительство (за исключением случаев, предусмотренных </w:t>
      </w:r>
      <w:hyperlink r:id="rId6" w:tgtFrame="_blank" w:history="1">
        <w:r w:rsidRPr="00512C80">
          <w:rPr>
            <w:rStyle w:val="hyperlink"/>
            <w:sz w:val="28"/>
            <w:szCs w:val="28"/>
          </w:rPr>
          <w:t>Градостроительным кодексом Российской Федерации</w:t>
        </w:r>
      </w:hyperlink>
      <w:r w:rsidRPr="00512C80">
        <w:rPr>
          <w:sz w:val="28"/>
          <w:szCs w:val="28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512C80">
        <w:rPr>
          <w:sz w:val="28"/>
          <w:szCs w:val="28"/>
        </w:rPr>
        <w:t xml:space="preserve"> </w:t>
      </w:r>
      <w:proofErr w:type="gramStart"/>
      <w:r w:rsidRPr="00512C80">
        <w:rPr>
          <w:sz w:val="28"/>
          <w:szCs w:val="28"/>
        </w:rPr>
        <w:t>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 </w:t>
      </w:r>
      <w:hyperlink r:id="rId7" w:tgtFrame="_blank" w:history="1">
        <w:r w:rsidRPr="00512C80">
          <w:rPr>
            <w:rStyle w:val="hyperlink"/>
            <w:sz w:val="28"/>
            <w:szCs w:val="28"/>
          </w:rPr>
          <w:t>Градостроительным кодексом Российской Федерации</w:t>
        </w:r>
      </w:hyperlink>
      <w:r w:rsidRPr="00512C80">
        <w:rPr>
          <w:sz w:val="28"/>
          <w:szCs w:val="28"/>
        </w:rPr>
        <w:t>, осмотров зданий, сооружений и выдача рекомендаций об устранении выявленных в ходе таких осмотров нарушений, направление уведомления</w:t>
      </w:r>
      <w:r w:rsidRPr="004B3C49">
        <w:rPr>
          <w:color w:val="000000"/>
          <w:sz w:val="28"/>
          <w:szCs w:val="28"/>
        </w:rP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</w:t>
      </w:r>
      <w:proofErr w:type="gramEnd"/>
      <w:r w:rsidRPr="004B3C49">
        <w:rPr>
          <w:color w:val="000000"/>
          <w:sz w:val="28"/>
          <w:szCs w:val="28"/>
        </w:rPr>
        <w:t xml:space="preserve"> </w:t>
      </w:r>
      <w:proofErr w:type="gramStart"/>
      <w:r w:rsidRPr="004B3C49">
        <w:rPr>
          <w:color w:val="000000"/>
          <w:sz w:val="28"/>
          <w:szCs w:val="28"/>
        </w:rPr>
        <w:t>о планируемом 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</w:t>
      </w:r>
      <w:proofErr w:type="gramEnd"/>
      <w:r w:rsidRPr="004B3C49">
        <w:rPr>
          <w:color w:val="000000"/>
          <w:sz w:val="28"/>
          <w:szCs w:val="28"/>
        </w:rPr>
        <w:t xml:space="preserve"> </w:t>
      </w:r>
      <w:proofErr w:type="gramStart"/>
      <w:r w:rsidRPr="004B3C49">
        <w:rPr>
          <w:color w:val="000000"/>
          <w:sz w:val="28"/>
          <w:szCs w:val="28"/>
        </w:rPr>
        <w:t>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proofErr w:type="gramEnd"/>
      <w:r w:rsidRPr="004B3C49">
        <w:rPr>
          <w:color w:val="000000"/>
          <w:sz w:val="28"/>
          <w:szCs w:val="28"/>
        </w:rPr>
        <w:t xml:space="preserve"> </w:t>
      </w:r>
      <w:proofErr w:type="gramStart"/>
      <w:r w:rsidRPr="004B3C49">
        <w:rPr>
          <w:color w:val="000000"/>
          <w:sz w:val="28"/>
          <w:szCs w:val="28"/>
        </w:rPr>
        <w:t xml:space="preserve">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</w:t>
      </w:r>
      <w:r w:rsidRPr="00512C80">
        <w:rPr>
          <w:sz w:val="28"/>
          <w:szCs w:val="28"/>
        </w:rPr>
        <w:t>или используемого с нарушением законодательства Российской Федерации, осуществление сноса самовольной постройки или ее</w:t>
      </w:r>
      <w:proofErr w:type="gramEnd"/>
      <w:r w:rsidRPr="00512C80">
        <w:rPr>
          <w:sz w:val="28"/>
          <w:szCs w:val="28"/>
        </w:rPr>
        <w:t xml:space="preserve"> приведения в соответствие с установленными требованиями в случаях, предусмотренных </w:t>
      </w:r>
      <w:hyperlink r:id="rId8" w:tgtFrame="_blank" w:history="1">
        <w:r w:rsidRPr="00512C80">
          <w:rPr>
            <w:rStyle w:val="hyperlink"/>
            <w:sz w:val="28"/>
            <w:szCs w:val="28"/>
          </w:rPr>
          <w:t>Градостроительным кодексом Российской Федерации</w:t>
        </w:r>
      </w:hyperlink>
      <w:proofErr w:type="gramStart"/>
      <w:r w:rsidRPr="00512C80">
        <w:rPr>
          <w:sz w:val="28"/>
          <w:szCs w:val="28"/>
        </w:rPr>
        <w:t>;»</w:t>
      </w:r>
      <w:proofErr w:type="gramEnd"/>
      <w:r w:rsidRPr="00512C80">
        <w:rPr>
          <w:sz w:val="28"/>
          <w:szCs w:val="28"/>
        </w:rPr>
        <w:t>;</w:t>
      </w:r>
    </w:p>
    <w:p w:rsidR="00D07F71" w:rsidRPr="00512C80" w:rsidRDefault="004B3C49" w:rsidP="004B3C4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12C80">
        <w:rPr>
          <w:b/>
          <w:sz w:val="28"/>
          <w:szCs w:val="28"/>
        </w:rPr>
        <w:t>6</w:t>
      </w:r>
      <w:r w:rsidR="00512C80" w:rsidRPr="00512C80">
        <w:rPr>
          <w:b/>
          <w:sz w:val="28"/>
          <w:szCs w:val="28"/>
        </w:rPr>
        <w:t>.</w:t>
      </w:r>
      <w:r w:rsidR="001932A3" w:rsidRPr="00512C80">
        <w:rPr>
          <w:b/>
          <w:sz w:val="28"/>
          <w:szCs w:val="28"/>
        </w:rPr>
        <w:t xml:space="preserve"> </w:t>
      </w:r>
      <w:r w:rsidR="00512C80" w:rsidRPr="00512C80">
        <w:rPr>
          <w:b/>
          <w:sz w:val="28"/>
          <w:szCs w:val="28"/>
        </w:rPr>
        <w:t>П</w:t>
      </w:r>
      <w:r w:rsidR="001932A3" w:rsidRPr="00512C80">
        <w:rPr>
          <w:b/>
          <w:sz w:val="28"/>
          <w:szCs w:val="28"/>
        </w:rPr>
        <w:t>ункт 10 части 1 статьи 7 Устава</w:t>
      </w:r>
      <w:r w:rsidR="001932A3" w:rsidRPr="00512C80">
        <w:rPr>
          <w:sz w:val="28"/>
          <w:szCs w:val="28"/>
        </w:rPr>
        <w:t xml:space="preserve"> исключить;</w:t>
      </w:r>
    </w:p>
    <w:p w:rsidR="00410E4B" w:rsidRPr="00512C80" w:rsidRDefault="004B3C49" w:rsidP="004B3C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C80">
        <w:rPr>
          <w:b/>
          <w:sz w:val="28"/>
          <w:szCs w:val="28"/>
        </w:rPr>
        <w:t>7</w:t>
      </w:r>
      <w:r w:rsidR="00512C80" w:rsidRPr="00512C80">
        <w:rPr>
          <w:b/>
          <w:sz w:val="28"/>
          <w:szCs w:val="28"/>
        </w:rPr>
        <w:t>.</w:t>
      </w:r>
      <w:r w:rsidR="00410E4B" w:rsidRPr="00512C80">
        <w:rPr>
          <w:b/>
          <w:sz w:val="28"/>
          <w:szCs w:val="28"/>
        </w:rPr>
        <w:t xml:space="preserve"> </w:t>
      </w:r>
      <w:r w:rsidR="00512C80" w:rsidRPr="00512C80">
        <w:rPr>
          <w:b/>
          <w:sz w:val="28"/>
          <w:szCs w:val="28"/>
        </w:rPr>
        <w:t>П</w:t>
      </w:r>
      <w:r w:rsidR="00410E4B" w:rsidRPr="00512C80">
        <w:rPr>
          <w:b/>
          <w:sz w:val="28"/>
          <w:szCs w:val="28"/>
        </w:rPr>
        <w:t>ункт 14 части 1 статьи 7 Устава</w:t>
      </w:r>
      <w:r w:rsidR="00410E4B" w:rsidRPr="00512C80">
        <w:rPr>
          <w:sz w:val="28"/>
          <w:szCs w:val="28"/>
        </w:rPr>
        <w:t xml:space="preserve"> изложить в следующей редакции:</w:t>
      </w:r>
    </w:p>
    <w:p w:rsidR="00410E4B" w:rsidRPr="00512C80" w:rsidRDefault="00410E4B" w:rsidP="004B3C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C80">
        <w:rPr>
          <w:sz w:val="28"/>
          <w:szCs w:val="28"/>
        </w:rPr>
        <w:t>«14) осуществление деятельности по обращению с животными без владельцев, обитающими на территории поселения;»;</w:t>
      </w:r>
    </w:p>
    <w:p w:rsidR="001932A3" w:rsidRPr="00512C80" w:rsidRDefault="004B3C49" w:rsidP="004B3C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C80">
        <w:rPr>
          <w:b/>
          <w:sz w:val="28"/>
          <w:szCs w:val="28"/>
        </w:rPr>
        <w:t>8</w:t>
      </w:r>
      <w:r w:rsidR="00512C80" w:rsidRPr="00512C80">
        <w:rPr>
          <w:b/>
          <w:sz w:val="28"/>
          <w:szCs w:val="28"/>
        </w:rPr>
        <w:t>.</w:t>
      </w:r>
      <w:r w:rsidR="001932A3" w:rsidRPr="00512C80">
        <w:rPr>
          <w:b/>
          <w:sz w:val="28"/>
          <w:szCs w:val="28"/>
        </w:rPr>
        <w:t xml:space="preserve"> </w:t>
      </w:r>
      <w:r w:rsidR="00512C80" w:rsidRPr="00512C80">
        <w:rPr>
          <w:b/>
          <w:sz w:val="28"/>
          <w:szCs w:val="28"/>
        </w:rPr>
        <w:t>Ч</w:t>
      </w:r>
      <w:r w:rsidR="001932A3" w:rsidRPr="00512C80">
        <w:rPr>
          <w:b/>
          <w:sz w:val="28"/>
          <w:szCs w:val="28"/>
        </w:rPr>
        <w:t>асть 1 статьи 7</w:t>
      </w:r>
      <w:r w:rsidR="001932A3" w:rsidRPr="00512C80">
        <w:rPr>
          <w:sz w:val="28"/>
          <w:szCs w:val="28"/>
        </w:rPr>
        <w:t xml:space="preserve"> </w:t>
      </w:r>
      <w:r w:rsidR="001932A3" w:rsidRPr="00512C80">
        <w:rPr>
          <w:b/>
          <w:sz w:val="28"/>
          <w:szCs w:val="28"/>
        </w:rPr>
        <w:t>Устава</w:t>
      </w:r>
      <w:r w:rsidR="001932A3" w:rsidRPr="00512C80">
        <w:rPr>
          <w:sz w:val="28"/>
          <w:szCs w:val="28"/>
        </w:rPr>
        <w:t xml:space="preserve"> дополнить пунктом 17 следующего содержания:</w:t>
      </w:r>
    </w:p>
    <w:p w:rsidR="00A95F16" w:rsidRPr="00512C80" w:rsidRDefault="001932A3" w:rsidP="004B3C49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2C80">
        <w:rPr>
          <w:sz w:val="28"/>
          <w:szCs w:val="28"/>
        </w:rPr>
        <w:t>«17) осуществление мероприятий по защите прав потребителей, предусмотренных </w:t>
      </w:r>
      <w:hyperlink r:id="rId9" w:tgtFrame="_blank" w:history="1">
        <w:r w:rsidRPr="00512C80">
          <w:rPr>
            <w:rStyle w:val="hyperlink"/>
            <w:sz w:val="28"/>
            <w:szCs w:val="28"/>
          </w:rPr>
          <w:t>Законом Российской Федерации от 7 февраля 1992 года № 2300-1</w:t>
        </w:r>
      </w:hyperlink>
      <w:r w:rsidRPr="00512C80">
        <w:rPr>
          <w:sz w:val="28"/>
          <w:szCs w:val="28"/>
        </w:rPr>
        <w:t> «О защите прав потребителей»</w:t>
      </w:r>
      <w:proofErr w:type="gramStart"/>
      <w:r w:rsidRPr="00512C80">
        <w:rPr>
          <w:sz w:val="28"/>
          <w:szCs w:val="28"/>
        </w:rPr>
        <w:t>.»</w:t>
      </w:r>
      <w:proofErr w:type="gramEnd"/>
      <w:r w:rsidRPr="00512C80">
        <w:rPr>
          <w:sz w:val="28"/>
          <w:szCs w:val="28"/>
        </w:rPr>
        <w:t>;</w:t>
      </w:r>
    </w:p>
    <w:p w:rsidR="00A95F16" w:rsidRPr="00512C80" w:rsidRDefault="004B3C49" w:rsidP="004B3C4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12C80">
        <w:rPr>
          <w:b/>
          <w:sz w:val="28"/>
          <w:szCs w:val="28"/>
        </w:rPr>
        <w:t>9</w:t>
      </w:r>
      <w:r w:rsidR="00512C80" w:rsidRPr="00512C80">
        <w:rPr>
          <w:b/>
          <w:sz w:val="28"/>
          <w:szCs w:val="28"/>
        </w:rPr>
        <w:t>.</w:t>
      </w:r>
      <w:r w:rsidR="00835383" w:rsidRPr="00512C80">
        <w:rPr>
          <w:b/>
          <w:sz w:val="28"/>
          <w:szCs w:val="28"/>
        </w:rPr>
        <w:t xml:space="preserve"> </w:t>
      </w:r>
      <w:r w:rsidR="00512C80" w:rsidRPr="00512C80">
        <w:rPr>
          <w:b/>
          <w:sz w:val="28"/>
          <w:szCs w:val="28"/>
        </w:rPr>
        <w:t>П</w:t>
      </w:r>
      <w:r w:rsidR="00835383" w:rsidRPr="00512C80">
        <w:rPr>
          <w:b/>
          <w:sz w:val="28"/>
          <w:szCs w:val="28"/>
        </w:rPr>
        <w:t xml:space="preserve">ункт 5 части 1 статьи 8 Устава </w:t>
      </w:r>
      <w:r w:rsidR="00835383" w:rsidRPr="00512C80">
        <w:rPr>
          <w:sz w:val="28"/>
          <w:szCs w:val="28"/>
        </w:rPr>
        <w:t>изложить в следующей редакции:</w:t>
      </w:r>
    </w:p>
    <w:p w:rsidR="00835383" w:rsidRPr="004B3C49" w:rsidRDefault="00351BE6" w:rsidP="004B3C4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512C80">
        <w:rPr>
          <w:sz w:val="28"/>
          <w:szCs w:val="28"/>
          <w:shd w:val="clear" w:color="auto" w:fill="FFFFFF"/>
        </w:rPr>
        <w:t xml:space="preserve">«5) </w:t>
      </w:r>
      <w:r w:rsidR="00835383" w:rsidRPr="00512C80">
        <w:rPr>
          <w:sz w:val="28"/>
          <w:szCs w:val="28"/>
          <w:shd w:val="clear" w:color="auto" w:fill="FFFFFF"/>
        </w:rPr>
        <w:t> 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</w:t>
      </w:r>
      <w:r w:rsidR="00835383" w:rsidRPr="004B3C49">
        <w:rPr>
          <w:sz w:val="28"/>
          <w:szCs w:val="28"/>
          <w:shd w:val="clear" w:color="auto" w:fill="FFFFFF"/>
        </w:rPr>
        <w:t xml:space="preserve"> к ценам (тарифам) для потребителей. </w:t>
      </w:r>
      <w:proofErr w:type="gramStart"/>
      <w:r w:rsidR="00835383" w:rsidRPr="004B3C49">
        <w:rPr>
          <w:sz w:val="28"/>
          <w:szCs w:val="28"/>
          <w:shd w:val="clear" w:color="auto" w:fill="FFFFFF"/>
        </w:rPr>
        <w:t>Полномочия орган</w:t>
      </w:r>
      <w:r w:rsidRPr="004B3C49">
        <w:rPr>
          <w:sz w:val="28"/>
          <w:szCs w:val="28"/>
          <w:shd w:val="clear" w:color="auto" w:fill="FFFFFF"/>
        </w:rPr>
        <w:t>а</w:t>
      </w:r>
      <w:r w:rsidR="00835383" w:rsidRPr="004B3C49">
        <w:rPr>
          <w:sz w:val="28"/>
          <w:szCs w:val="28"/>
          <w:shd w:val="clear" w:color="auto" w:fill="FFFFFF"/>
        </w:rPr>
        <w:t xml:space="preserve"> местного самоуправления поселени</w:t>
      </w:r>
      <w:r w:rsidRPr="004B3C49">
        <w:rPr>
          <w:sz w:val="28"/>
          <w:szCs w:val="28"/>
          <w:shd w:val="clear" w:color="auto" w:fill="FFFFFF"/>
        </w:rPr>
        <w:t xml:space="preserve">я </w:t>
      </w:r>
      <w:r w:rsidR="00835383" w:rsidRPr="004B3C49">
        <w:rPr>
          <w:sz w:val="28"/>
          <w:szCs w:val="28"/>
          <w:shd w:val="clear" w:color="auto" w:fill="FFFFFF"/>
        </w:rPr>
        <w:t>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</w:t>
      </w:r>
      <w:r w:rsidRPr="004B3C49">
        <w:rPr>
          <w:sz w:val="28"/>
          <w:szCs w:val="28"/>
          <w:shd w:val="clear" w:color="auto" w:fill="FFFFFF"/>
        </w:rPr>
        <w:t>ом</w:t>
      </w:r>
      <w:r w:rsidR="00835383" w:rsidRPr="004B3C49">
        <w:rPr>
          <w:sz w:val="28"/>
          <w:szCs w:val="28"/>
          <w:shd w:val="clear" w:color="auto" w:fill="FFFFFF"/>
        </w:rPr>
        <w:t xml:space="preserve"> местного самоуправления поселени</w:t>
      </w:r>
      <w:r w:rsidRPr="004B3C49">
        <w:rPr>
          <w:sz w:val="28"/>
          <w:szCs w:val="28"/>
          <w:shd w:val="clear" w:color="auto" w:fill="FFFFFF"/>
        </w:rPr>
        <w:t>я</w:t>
      </w:r>
      <w:r w:rsidR="00835383" w:rsidRPr="004B3C49">
        <w:rPr>
          <w:sz w:val="28"/>
          <w:szCs w:val="28"/>
          <w:shd w:val="clear" w:color="auto" w:fill="FFFFFF"/>
        </w:rPr>
        <w:t xml:space="preserve"> и орган</w:t>
      </w:r>
      <w:r w:rsidRPr="004B3C49">
        <w:rPr>
          <w:sz w:val="28"/>
          <w:szCs w:val="28"/>
          <w:shd w:val="clear" w:color="auto" w:fill="FFFFFF"/>
        </w:rPr>
        <w:t>ом</w:t>
      </w:r>
      <w:r w:rsidR="00835383" w:rsidRPr="004B3C49">
        <w:rPr>
          <w:sz w:val="28"/>
          <w:szCs w:val="28"/>
          <w:shd w:val="clear" w:color="auto" w:fill="FFFFFF"/>
        </w:rPr>
        <w:t xml:space="preserve"> местного самоуправления муниципального района, в состав которого вход</w:t>
      </w:r>
      <w:r w:rsidRPr="004B3C49">
        <w:rPr>
          <w:sz w:val="28"/>
          <w:szCs w:val="28"/>
          <w:shd w:val="clear" w:color="auto" w:fill="FFFFFF"/>
        </w:rPr>
        <w:t>и</w:t>
      </w:r>
      <w:r w:rsidR="00835383" w:rsidRPr="004B3C49">
        <w:rPr>
          <w:sz w:val="28"/>
          <w:szCs w:val="28"/>
          <w:shd w:val="clear" w:color="auto" w:fill="FFFFFF"/>
        </w:rPr>
        <w:t>т поселени</w:t>
      </w:r>
      <w:r w:rsidRPr="004B3C49">
        <w:rPr>
          <w:sz w:val="28"/>
          <w:szCs w:val="28"/>
          <w:shd w:val="clear" w:color="auto" w:fill="FFFFFF"/>
        </w:rPr>
        <w:t>е</w:t>
      </w:r>
      <w:proofErr w:type="gramEnd"/>
      <w:r w:rsidRPr="004B3C49">
        <w:rPr>
          <w:sz w:val="28"/>
          <w:szCs w:val="28"/>
          <w:shd w:val="clear" w:color="auto" w:fill="FFFFFF"/>
        </w:rPr>
        <w:t>.»;</w:t>
      </w:r>
    </w:p>
    <w:p w:rsidR="006F09BB" w:rsidRPr="004B3C49" w:rsidRDefault="001932A3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b/>
          <w:color w:val="000000"/>
          <w:sz w:val="28"/>
          <w:szCs w:val="28"/>
        </w:rPr>
        <w:t>10</w:t>
      </w:r>
      <w:r w:rsidR="00512C80">
        <w:rPr>
          <w:b/>
          <w:color w:val="000000"/>
          <w:sz w:val="28"/>
          <w:szCs w:val="28"/>
        </w:rPr>
        <w:t>.</w:t>
      </w:r>
      <w:r w:rsidRPr="004B3C49">
        <w:rPr>
          <w:b/>
          <w:color w:val="000000"/>
          <w:sz w:val="28"/>
          <w:szCs w:val="28"/>
        </w:rPr>
        <w:t xml:space="preserve"> </w:t>
      </w:r>
      <w:r w:rsidR="00512C80">
        <w:rPr>
          <w:b/>
          <w:color w:val="000000"/>
          <w:sz w:val="28"/>
          <w:szCs w:val="28"/>
        </w:rPr>
        <w:t>Ч</w:t>
      </w:r>
      <w:r w:rsidRPr="004B3C49">
        <w:rPr>
          <w:b/>
          <w:color w:val="000000"/>
          <w:sz w:val="28"/>
          <w:szCs w:val="28"/>
        </w:rPr>
        <w:t xml:space="preserve">асть 2 статьи </w:t>
      </w:r>
      <w:r w:rsidR="006F33E4" w:rsidRPr="004B3C49">
        <w:rPr>
          <w:b/>
          <w:color w:val="000000"/>
          <w:sz w:val="28"/>
          <w:szCs w:val="28"/>
        </w:rPr>
        <w:t>17 Устава</w:t>
      </w:r>
      <w:r w:rsidR="006F33E4" w:rsidRPr="004B3C49">
        <w:rPr>
          <w:color w:val="000000"/>
          <w:sz w:val="28"/>
          <w:szCs w:val="28"/>
        </w:rPr>
        <w:t xml:space="preserve"> изложить в следующей редакции:</w:t>
      </w:r>
    </w:p>
    <w:p w:rsidR="00B47246" w:rsidRPr="004B3C49" w:rsidRDefault="00B47246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sz w:val="28"/>
          <w:szCs w:val="28"/>
        </w:rPr>
        <w:t xml:space="preserve">«2. Инициатива по проведению таких слушаний может принадлежать населению, главе сельского поселения, главе местной администрации, осуществляющей свои полномочия на основе контракта,    или Собранию депутатов поселения. </w:t>
      </w:r>
      <w:proofErr w:type="gramStart"/>
      <w:r w:rsidRPr="004B3C49">
        <w:rPr>
          <w:sz w:val="28"/>
          <w:szCs w:val="28"/>
        </w:rPr>
        <w:t>Решение о назначении публичных слушаний, инициированных населением или Собранием депутатов поселения,   принимает Собрание депутатов поселения, а о назначении публичных слушаний, инициированных главой сельского поселения или главой местной администрации, осуществляющей свои полномочии на основе контракта,  – главой сельского поселения.»;</w:t>
      </w:r>
      <w:proofErr w:type="gramEnd"/>
    </w:p>
    <w:p w:rsidR="001932A3" w:rsidRPr="004B3C49" w:rsidRDefault="001932A3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b/>
          <w:sz w:val="28"/>
          <w:szCs w:val="28"/>
        </w:rPr>
        <w:t>1</w:t>
      </w:r>
      <w:r w:rsidR="004B3C49" w:rsidRPr="004B3C49">
        <w:rPr>
          <w:b/>
          <w:sz w:val="28"/>
          <w:szCs w:val="28"/>
        </w:rPr>
        <w:t>1</w:t>
      </w:r>
      <w:r w:rsidR="00512C80">
        <w:rPr>
          <w:b/>
          <w:sz w:val="28"/>
          <w:szCs w:val="28"/>
        </w:rPr>
        <w:t>.</w:t>
      </w:r>
      <w:r w:rsidRPr="004B3C49">
        <w:rPr>
          <w:b/>
          <w:sz w:val="28"/>
          <w:szCs w:val="28"/>
        </w:rPr>
        <w:t xml:space="preserve"> </w:t>
      </w:r>
      <w:r w:rsidR="00512C80">
        <w:rPr>
          <w:b/>
          <w:sz w:val="28"/>
          <w:szCs w:val="28"/>
        </w:rPr>
        <w:t>А</w:t>
      </w:r>
      <w:r w:rsidRPr="004B3C49">
        <w:rPr>
          <w:b/>
          <w:sz w:val="28"/>
          <w:szCs w:val="28"/>
        </w:rPr>
        <w:t>бзац 4 части 3 статья 17 Устава</w:t>
      </w:r>
      <w:r w:rsidRPr="004B3C49">
        <w:rPr>
          <w:sz w:val="28"/>
          <w:szCs w:val="28"/>
        </w:rPr>
        <w:t xml:space="preserve"> </w:t>
      </w:r>
      <w:r w:rsidRPr="004B3C49">
        <w:rPr>
          <w:color w:val="000000"/>
          <w:sz w:val="28"/>
          <w:szCs w:val="28"/>
        </w:rPr>
        <w:t>изложить в следующей редакции:</w:t>
      </w:r>
    </w:p>
    <w:p w:rsidR="001932A3" w:rsidRPr="004B3C49" w:rsidRDefault="001932A3" w:rsidP="004B3C49">
      <w:pPr>
        <w:pStyle w:val="210"/>
        <w:tabs>
          <w:tab w:val="left" w:pos="1654"/>
        </w:tabs>
        <w:jc w:val="both"/>
        <w:rPr>
          <w:color w:val="auto"/>
          <w:sz w:val="28"/>
          <w:szCs w:val="28"/>
        </w:rPr>
      </w:pPr>
      <w:r w:rsidRPr="004B3C49">
        <w:rPr>
          <w:color w:val="auto"/>
          <w:sz w:val="28"/>
          <w:szCs w:val="28"/>
        </w:rPr>
        <w:t xml:space="preserve">       «- вопросы о преобразовании поселения, за исключением случаев, если в соответствии со статьей 13 Федерального закона для преобразования поселения требуется получение согласия населения поселения, выраженного путем </w:t>
      </w:r>
      <w:proofErr w:type="gramStart"/>
      <w:r w:rsidRPr="004B3C49">
        <w:rPr>
          <w:color w:val="auto"/>
          <w:sz w:val="28"/>
          <w:szCs w:val="28"/>
        </w:rPr>
        <w:t>голосования</w:t>
      </w:r>
      <w:proofErr w:type="gramEnd"/>
      <w:r w:rsidRPr="004B3C49">
        <w:rPr>
          <w:color w:val="auto"/>
          <w:sz w:val="28"/>
          <w:szCs w:val="28"/>
        </w:rPr>
        <w:t xml:space="preserve"> либо на сходах граждан;»;</w:t>
      </w:r>
    </w:p>
    <w:p w:rsidR="00B47246" w:rsidRPr="004B3C49" w:rsidRDefault="00B47246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b/>
          <w:color w:val="000000"/>
          <w:sz w:val="28"/>
          <w:szCs w:val="28"/>
        </w:rPr>
        <w:t>1</w:t>
      </w:r>
      <w:r w:rsidR="004B3C49" w:rsidRPr="004B3C49">
        <w:rPr>
          <w:b/>
          <w:color w:val="000000"/>
          <w:sz w:val="28"/>
          <w:szCs w:val="28"/>
        </w:rPr>
        <w:t>2</w:t>
      </w:r>
      <w:r w:rsidR="00512C80">
        <w:rPr>
          <w:b/>
          <w:color w:val="000000"/>
          <w:sz w:val="28"/>
          <w:szCs w:val="28"/>
        </w:rPr>
        <w:t>.</w:t>
      </w:r>
      <w:r w:rsidRPr="004B3C49">
        <w:rPr>
          <w:b/>
          <w:color w:val="000000"/>
          <w:sz w:val="28"/>
          <w:szCs w:val="28"/>
        </w:rPr>
        <w:t xml:space="preserve"> </w:t>
      </w:r>
      <w:r w:rsidR="00512C80">
        <w:rPr>
          <w:b/>
          <w:color w:val="000000"/>
          <w:sz w:val="28"/>
          <w:szCs w:val="28"/>
        </w:rPr>
        <w:t>Ч</w:t>
      </w:r>
      <w:r w:rsidRPr="004B3C49">
        <w:rPr>
          <w:b/>
          <w:color w:val="000000"/>
          <w:sz w:val="28"/>
          <w:szCs w:val="28"/>
        </w:rPr>
        <w:t>асть 4</w:t>
      </w:r>
      <w:r w:rsidR="00D07F71" w:rsidRPr="004B3C49">
        <w:rPr>
          <w:b/>
          <w:color w:val="000000"/>
          <w:sz w:val="28"/>
          <w:szCs w:val="28"/>
        </w:rPr>
        <w:t xml:space="preserve"> статьи </w:t>
      </w:r>
      <w:r w:rsidRPr="004B3C49">
        <w:rPr>
          <w:b/>
          <w:color w:val="000000"/>
          <w:sz w:val="28"/>
          <w:szCs w:val="28"/>
        </w:rPr>
        <w:t>17 Устава</w:t>
      </w:r>
      <w:r w:rsidRPr="004B3C49">
        <w:rPr>
          <w:color w:val="000000"/>
          <w:sz w:val="28"/>
          <w:szCs w:val="28"/>
        </w:rPr>
        <w:t xml:space="preserve"> изложить в следующей редакции:</w:t>
      </w:r>
    </w:p>
    <w:p w:rsidR="00B47246" w:rsidRPr="004B3C49" w:rsidRDefault="00B47246" w:rsidP="004B3C49">
      <w:pPr>
        <w:ind w:firstLine="520"/>
        <w:jc w:val="both"/>
        <w:rPr>
          <w:sz w:val="28"/>
          <w:szCs w:val="28"/>
        </w:rPr>
      </w:pPr>
      <w:r w:rsidRPr="004B3C49">
        <w:rPr>
          <w:sz w:val="28"/>
          <w:szCs w:val="28"/>
        </w:rPr>
        <w:t xml:space="preserve">«4. </w:t>
      </w:r>
      <w:proofErr w:type="gramStart"/>
      <w:r w:rsidRPr="004B3C49">
        <w:rPr>
          <w:sz w:val="28"/>
          <w:szCs w:val="28"/>
        </w:rPr>
        <w:t>Порядок организации и проведения публичных слушаний определяется нормативным правовым актом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решений.»;</w:t>
      </w:r>
      <w:proofErr w:type="gramEnd"/>
    </w:p>
    <w:p w:rsidR="00D865AF" w:rsidRPr="004B3C49" w:rsidRDefault="00B47246" w:rsidP="004B3C49">
      <w:pPr>
        <w:pStyle w:val="210"/>
        <w:tabs>
          <w:tab w:val="left" w:pos="1654"/>
        </w:tabs>
        <w:jc w:val="both"/>
        <w:rPr>
          <w:color w:val="000000"/>
          <w:sz w:val="28"/>
          <w:szCs w:val="28"/>
        </w:rPr>
      </w:pPr>
      <w:r w:rsidRPr="004B3C49">
        <w:rPr>
          <w:b/>
          <w:color w:val="auto"/>
          <w:sz w:val="28"/>
          <w:szCs w:val="28"/>
        </w:rPr>
        <w:t xml:space="preserve">         1</w:t>
      </w:r>
      <w:r w:rsidR="004B3C49" w:rsidRPr="004B3C49">
        <w:rPr>
          <w:b/>
          <w:color w:val="auto"/>
          <w:sz w:val="28"/>
          <w:szCs w:val="28"/>
        </w:rPr>
        <w:t>3</w:t>
      </w:r>
      <w:r w:rsidR="00512C80">
        <w:rPr>
          <w:b/>
          <w:color w:val="auto"/>
          <w:sz w:val="28"/>
          <w:szCs w:val="28"/>
        </w:rPr>
        <w:t>.</w:t>
      </w:r>
      <w:r w:rsidRPr="004B3C49">
        <w:rPr>
          <w:b/>
          <w:color w:val="auto"/>
          <w:sz w:val="28"/>
          <w:szCs w:val="28"/>
        </w:rPr>
        <w:t xml:space="preserve"> </w:t>
      </w:r>
      <w:r w:rsidR="00512C80">
        <w:rPr>
          <w:b/>
          <w:color w:val="auto"/>
          <w:sz w:val="28"/>
          <w:szCs w:val="28"/>
        </w:rPr>
        <w:t>Ч</w:t>
      </w:r>
      <w:r w:rsidR="00F034C6" w:rsidRPr="004B3C49">
        <w:rPr>
          <w:b/>
          <w:color w:val="auto"/>
          <w:sz w:val="28"/>
          <w:szCs w:val="28"/>
        </w:rPr>
        <w:t>асть 6 статьи 17 Устава</w:t>
      </w:r>
      <w:r w:rsidR="00F034C6" w:rsidRPr="004B3C49">
        <w:rPr>
          <w:color w:val="auto"/>
          <w:sz w:val="28"/>
          <w:szCs w:val="28"/>
        </w:rPr>
        <w:t xml:space="preserve"> </w:t>
      </w:r>
      <w:r w:rsidR="00F034C6" w:rsidRPr="004B3C49">
        <w:rPr>
          <w:color w:val="000000"/>
          <w:sz w:val="28"/>
          <w:szCs w:val="28"/>
        </w:rPr>
        <w:t>изложить в следующей редакции:</w:t>
      </w:r>
    </w:p>
    <w:p w:rsidR="00F034C6" w:rsidRPr="004B3C49" w:rsidRDefault="00F034C6" w:rsidP="004B3C49">
      <w:pPr>
        <w:pStyle w:val="210"/>
        <w:tabs>
          <w:tab w:val="left" w:pos="1654"/>
        </w:tabs>
        <w:jc w:val="both"/>
        <w:rPr>
          <w:color w:val="auto"/>
          <w:sz w:val="28"/>
          <w:szCs w:val="28"/>
        </w:rPr>
      </w:pPr>
      <w:r w:rsidRPr="004B3C49">
        <w:rPr>
          <w:color w:val="auto"/>
          <w:sz w:val="28"/>
          <w:szCs w:val="28"/>
        </w:rPr>
        <w:t xml:space="preserve">«6. </w:t>
      </w:r>
      <w:proofErr w:type="gramStart"/>
      <w:r w:rsidRPr="004B3C49">
        <w:rPr>
          <w:color w:val="auto"/>
          <w:sz w:val="28"/>
          <w:szCs w:val="28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4B3C49">
        <w:rPr>
          <w:color w:val="auto"/>
          <w:sz w:val="28"/>
          <w:szCs w:val="28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</w:t>
      </w:r>
      <w:proofErr w:type="gramStart"/>
      <w:r w:rsidRPr="004B3C49">
        <w:rPr>
          <w:color w:val="auto"/>
          <w:sz w:val="28"/>
          <w:szCs w:val="28"/>
        </w:rPr>
        <w:t>.»;</w:t>
      </w:r>
      <w:proofErr w:type="gramEnd"/>
    </w:p>
    <w:p w:rsidR="00E84DFD" w:rsidRPr="004B3C49" w:rsidRDefault="00E84DFD" w:rsidP="004B3C49">
      <w:pPr>
        <w:ind w:firstLine="567"/>
        <w:rPr>
          <w:sz w:val="28"/>
          <w:szCs w:val="28"/>
        </w:rPr>
      </w:pPr>
      <w:r w:rsidRPr="004B3C49">
        <w:rPr>
          <w:b/>
          <w:sz w:val="28"/>
          <w:szCs w:val="28"/>
        </w:rPr>
        <w:t>1</w:t>
      </w:r>
      <w:r w:rsidR="004B3C49" w:rsidRPr="004B3C49">
        <w:rPr>
          <w:b/>
          <w:sz w:val="28"/>
          <w:szCs w:val="28"/>
        </w:rPr>
        <w:t>4</w:t>
      </w:r>
      <w:r w:rsidR="00512C80">
        <w:rPr>
          <w:b/>
          <w:sz w:val="28"/>
          <w:szCs w:val="28"/>
        </w:rPr>
        <w:t>.</w:t>
      </w:r>
      <w:r w:rsidRPr="004B3C49">
        <w:rPr>
          <w:b/>
          <w:sz w:val="28"/>
          <w:szCs w:val="28"/>
        </w:rPr>
        <w:t xml:space="preserve"> </w:t>
      </w:r>
      <w:r w:rsidR="00512C80">
        <w:rPr>
          <w:b/>
          <w:sz w:val="28"/>
          <w:szCs w:val="28"/>
        </w:rPr>
        <w:t>С</w:t>
      </w:r>
      <w:r w:rsidRPr="004B3C49">
        <w:rPr>
          <w:b/>
          <w:sz w:val="28"/>
          <w:szCs w:val="28"/>
        </w:rPr>
        <w:t>татью 28 Устава</w:t>
      </w:r>
      <w:r w:rsidRPr="004B3C49">
        <w:rPr>
          <w:sz w:val="28"/>
          <w:szCs w:val="28"/>
        </w:rPr>
        <w:t xml:space="preserve"> дополнить пунктом 2.1 </w:t>
      </w:r>
      <w:r w:rsidR="00525745" w:rsidRPr="004B3C49">
        <w:rPr>
          <w:sz w:val="28"/>
          <w:szCs w:val="28"/>
        </w:rPr>
        <w:t>следующего содержания:</w:t>
      </w:r>
    </w:p>
    <w:p w:rsidR="00525745" w:rsidRPr="004B3C49" w:rsidRDefault="00525745" w:rsidP="004B3C49">
      <w:pPr>
        <w:ind w:firstLine="567"/>
        <w:jc w:val="both"/>
        <w:rPr>
          <w:sz w:val="28"/>
          <w:szCs w:val="28"/>
        </w:rPr>
      </w:pPr>
      <w:r w:rsidRPr="004B3C49">
        <w:rPr>
          <w:sz w:val="28"/>
          <w:szCs w:val="28"/>
          <w:shd w:val="clear" w:color="auto" w:fill="FFFFFF"/>
        </w:rPr>
        <w:t xml:space="preserve">«2.1. </w:t>
      </w:r>
      <w:proofErr w:type="gramStart"/>
      <w:r w:rsidRPr="004B3C49">
        <w:rPr>
          <w:sz w:val="28"/>
          <w:szCs w:val="28"/>
          <w:shd w:val="clear" w:color="auto" w:fill="FFFFFF"/>
        </w:rPr>
        <w:t xml:space="preserve">Полномочия главы </w:t>
      </w:r>
      <w:r w:rsidR="00D865AF" w:rsidRPr="004B3C49">
        <w:rPr>
          <w:sz w:val="28"/>
          <w:szCs w:val="28"/>
          <w:shd w:val="clear" w:color="auto" w:fill="FFFFFF"/>
        </w:rPr>
        <w:t>поселения</w:t>
      </w:r>
      <w:r w:rsidRPr="004B3C49">
        <w:rPr>
          <w:sz w:val="28"/>
          <w:szCs w:val="28"/>
          <w:shd w:val="clear" w:color="auto" w:fill="FFFFFF"/>
        </w:rPr>
        <w:t xml:space="preserve"> </w:t>
      </w:r>
      <w:r w:rsidR="00CC05B5" w:rsidRPr="004B3C49">
        <w:rPr>
          <w:sz w:val="28"/>
          <w:szCs w:val="28"/>
          <w:shd w:val="clear" w:color="auto" w:fill="FFFFFF"/>
        </w:rPr>
        <w:t xml:space="preserve">и  </w:t>
      </w:r>
      <w:r w:rsidRPr="004B3C49">
        <w:rPr>
          <w:sz w:val="28"/>
          <w:szCs w:val="28"/>
          <w:shd w:val="clear" w:color="auto" w:fill="FFFFFF"/>
        </w:rPr>
        <w:t xml:space="preserve">депутата </w:t>
      </w:r>
      <w:r w:rsidR="00D865AF" w:rsidRPr="004B3C49">
        <w:rPr>
          <w:sz w:val="28"/>
          <w:szCs w:val="28"/>
          <w:shd w:val="clear" w:color="auto" w:fill="FFFFFF"/>
        </w:rPr>
        <w:t>Собрания депутатов</w:t>
      </w:r>
      <w:r w:rsidRPr="004B3C49">
        <w:rPr>
          <w:sz w:val="28"/>
          <w:szCs w:val="28"/>
          <w:shd w:val="clear" w:color="auto" w:fill="FFFFFF"/>
        </w:rPr>
        <w:t xml:space="preserve">,  входящих в </w:t>
      </w:r>
      <w:r w:rsidRPr="004B3C49">
        <w:rPr>
          <w:sz w:val="28"/>
          <w:szCs w:val="28"/>
        </w:rPr>
        <w:t>состав Собрания депутатов муниципального образования «</w:t>
      </w:r>
      <w:proofErr w:type="spellStart"/>
      <w:r w:rsidRPr="004B3C49">
        <w:rPr>
          <w:sz w:val="28"/>
          <w:szCs w:val="28"/>
        </w:rPr>
        <w:t>Звениговский</w:t>
      </w:r>
      <w:proofErr w:type="spellEnd"/>
      <w:r w:rsidRPr="004B3C49">
        <w:rPr>
          <w:sz w:val="28"/>
          <w:szCs w:val="28"/>
        </w:rPr>
        <w:t xml:space="preserve">  муниципальный район», </w:t>
      </w:r>
      <w:r w:rsidRPr="004B3C49">
        <w:rPr>
          <w:sz w:val="28"/>
          <w:szCs w:val="28"/>
          <w:shd w:val="clear" w:color="auto" w:fill="FFFFFF"/>
        </w:rPr>
        <w:t>начинаются соответственно со дня вступления в должность главы поселения, или со дня избрания депутата</w:t>
      </w:r>
      <w:r w:rsidR="00CC05B5" w:rsidRPr="004B3C49">
        <w:rPr>
          <w:sz w:val="28"/>
          <w:szCs w:val="28"/>
          <w:shd w:val="clear" w:color="auto" w:fill="FFFFFF"/>
        </w:rPr>
        <w:t xml:space="preserve"> </w:t>
      </w:r>
      <w:r w:rsidR="00CC05B5" w:rsidRPr="004B3C49">
        <w:rPr>
          <w:sz w:val="28"/>
          <w:szCs w:val="28"/>
        </w:rPr>
        <w:t>Собрания депутатов</w:t>
      </w:r>
      <w:r w:rsidR="00CC05B5" w:rsidRPr="004B3C49">
        <w:rPr>
          <w:sz w:val="28"/>
          <w:szCs w:val="28"/>
          <w:shd w:val="clear" w:color="auto" w:fill="FFFFFF"/>
        </w:rPr>
        <w:t xml:space="preserve"> </w:t>
      </w:r>
      <w:r w:rsidRPr="004B3C49">
        <w:rPr>
          <w:sz w:val="28"/>
          <w:szCs w:val="28"/>
          <w:shd w:val="clear" w:color="auto" w:fill="FFFFFF"/>
        </w:rPr>
        <w:t xml:space="preserve">депутатом </w:t>
      </w:r>
      <w:r w:rsidR="00CC05B5" w:rsidRPr="004B3C49">
        <w:rPr>
          <w:sz w:val="28"/>
          <w:szCs w:val="28"/>
        </w:rPr>
        <w:t>Собрания депутатов муниципал</w:t>
      </w:r>
      <w:r w:rsidR="00D865AF" w:rsidRPr="004B3C49">
        <w:rPr>
          <w:sz w:val="28"/>
          <w:szCs w:val="28"/>
        </w:rPr>
        <w:t>ьного образования «</w:t>
      </w:r>
      <w:proofErr w:type="spellStart"/>
      <w:r w:rsidR="00D865AF" w:rsidRPr="004B3C49">
        <w:rPr>
          <w:sz w:val="28"/>
          <w:szCs w:val="28"/>
        </w:rPr>
        <w:t>Звениговский</w:t>
      </w:r>
      <w:proofErr w:type="spellEnd"/>
      <w:r w:rsidR="00CC05B5" w:rsidRPr="004B3C49">
        <w:rPr>
          <w:sz w:val="28"/>
          <w:szCs w:val="28"/>
        </w:rPr>
        <w:t xml:space="preserve"> муниципальный район» </w:t>
      </w:r>
      <w:r w:rsidRPr="004B3C49">
        <w:rPr>
          <w:sz w:val="28"/>
          <w:szCs w:val="28"/>
          <w:shd w:val="clear" w:color="auto" w:fill="FFFFFF"/>
        </w:rPr>
        <w:t>и прекращаются соответственно со дня вступления в должность вновь избранного главы поселения или со дня вступления в силу решения</w:t>
      </w:r>
      <w:proofErr w:type="gramEnd"/>
      <w:r w:rsidRPr="004B3C49">
        <w:rPr>
          <w:sz w:val="28"/>
          <w:szCs w:val="28"/>
          <w:shd w:val="clear" w:color="auto" w:fill="FFFFFF"/>
        </w:rPr>
        <w:t xml:space="preserve"> об очередном избрании в состав </w:t>
      </w:r>
      <w:r w:rsidR="00CC05B5" w:rsidRPr="004B3C49">
        <w:rPr>
          <w:sz w:val="28"/>
          <w:szCs w:val="28"/>
        </w:rPr>
        <w:t>Собрания депутатов муниципального образования «</w:t>
      </w:r>
      <w:proofErr w:type="spellStart"/>
      <w:r w:rsidR="00CC05B5" w:rsidRPr="004B3C49">
        <w:rPr>
          <w:sz w:val="28"/>
          <w:szCs w:val="28"/>
        </w:rPr>
        <w:t>Звениговский</w:t>
      </w:r>
      <w:proofErr w:type="spellEnd"/>
      <w:r w:rsidR="00CC05B5" w:rsidRPr="004B3C49">
        <w:rPr>
          <w:sz w:val="28"/>
          <w:szCs w:val="28"/>
        </w:rPr>
        <w:t xml:space="preserve">  муниципальный район» депутата </w:t>
      </w:r>
      <w:r w:rsidR="00CC05B5" w:rsidRPr="004B3C49">
        <w:rPr>
          <w:sz w:val="28"/>
          <w:szCs w:val="28"/>
          <w:shd w:val="clear" w:color="auto" w:fill="FFFFFF"/>
        </w:rPr>
        <w:t xml:space="preserve"> </w:t>
      </w:r>
      <w:r w:rsidR="00D865AF" w:rsidRPr="004B3C49">
        <w:rPr>
          <w:sz w:val="28"/>
          <w:szCs w:val="28"/>
        </w:rPr>
        <w:t>Собрания депутатов</w:t>
      </w:r>
      <w:proofErr w:type="gramStart"/>
      <w:r w:rsidRPr="004B3C49">
        <w:rPr>
          <w:sz w:val="28"/>
          <w:szCs w:val="28"/>
          <w:shd w:val="clear" w:color="auto" w:fill="FFFFFF"/>
        </w:rPr>
        <w:t>.»</w:t>
      </w:r>
      <w:proofErr w:type="gramEnd"/>
    </w:p>
    <w:p w:rsidR="00E84DFD" w:rsidRPr="004B3C49" w:rsidRDefault="00E84DFD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b/>
          <w:color w:val="000000"/>
          <w:sz w:val="28"/>
          <w:szCs w:val="28"/>
        </w:rPr>
        <w:t>1</w:t>
      </w:r>
      <w:r w:rsidR="004B3C49" w:rsidRPr="004B3C49">
        <w:rPr>
          <w:b/>
          <w:color w:val="000000"/>
          <w:sz w:val="28"/>
          <w:szCs w:val="28"/>
        </w:rPr>
        <w:t>5</w:t>
      </w:r>
      <w:r w:rsidR="00512C80">
        <w:rPr>
          <w:b/>
          <w:color w:val="000000"/>
          <w:sz w:val="28"/>
          <w:szCs w:val="28"/>
        </w:rPr>
        <w:t>.</w:t>
      </w:r>
      <w:r w:rsidRPr="004B3C49">
        <w:rPr>
          <w:b/>
          <w:color w:val="000000"/>
          <w:sz w:val="28"/>
          <w:szCs w:val="28"/>
        </w:rPr>
        <w:t xml:space="preserve"> </w:t>
      </w:r>
      <w:r w:rsidR="00512C80">
        <w:rPr>
          <w:b/>
          <w:color w:val="000000"/>
          <w:sz w:val="28"/>
          <w:szCs w:val="28"/>
        </w:rPr>
        <w:t>Ч</w:t>
      </w:r>
      <w:r w:rsidRPr="004B3C49">
        <w:rPr>
          <w:b/>
          <w:color w:val="000000"/>
          <w:sz w:val="28"/>
          <w:szCs w:val="28"/>
        </w:rPr>
        <w:t>асть 7 статьи 40 Устава</w:t>
      </w:r>
      <w:r w:rsidRPr="004B3C49">
        <w:rPr>
          <w:color w:val="000000"/>
          <w:sz w:val="28"/>
          <w:szCs w:val="28"/>
        </w:rPr>
        <w:t xml:space="preserve"> изложить в следующей редакции:</w:t>
      </w:r>
    </w:p>
    <w:p w:rsidR="00E84DFD" w:rsidRPr="004B3C49" w:rsidRDefault="00E84DFD" w:rsidP="004B3C49">
      <w:pPr>
        <w:shd w:val="clear" w:color="auto" w:fill="FFFFFF"/>
        <w:ind w:firstLine="540"/>
        <w:jc w:val="both"/>
        <w:rPr>
          <w:sz w:val="28"/>
          <w:szCs w:val="28"/>
        </w:rPr>
      </w:pPr>
      <w:r w:rsidRPr="004B3C49">
        <w:rPr>
          <w:sz w:val="28"/>
          <w:szCs w:val="28"/>
        </w:rPr>
        <w:t xml:space="preserve">«7. </w:t>
      </w:r>
      <w:bookmarkStart w:id="0" w:name="dst760"/>
      <w:bookmarkEnd w:id="0"/>
      <w:proofErr w:type="gramStart"/>
      <w:r w:rsidRPr="004B3C49">
        <w:rPr>
          <w:rStyle w:val="blk"/>
          <w:sz w:val="28"/>
          <w:szCs w:val="28"/>
        </w:rPr>
        <w:t xml:space="preserve"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(обнародования), </w:t>
      </w:r>
      <w:r w:rsidRPr="004B3C49">
        <w:rPr>
          <w:sz w:val="28"/>
          <w:szCs w:val="28"/>
        </w:rPr>
        <w:t>за исключением муниципальных нормативных правовых актов о налогах и сборах, которые вступают в силу в соответствии с Налоговым кодексом Российской Федерации.</w:t>
      </w:r>
      <w:proofErr w:type="gramEnd"/>
    </w:p>
    <w:p w:rsidR="00E84DFD" w:rsidRPr="004B3C49" w:rsidRDefault="00E84DFD" w:rsidP="004B3C4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1" w:name="dst846"/>
      <w:bookmarkEnd w:id="1"/>
      <w:r w:rsidRPr="004B3C49">
        <w:rPr>
          <w:rStyle w:val="blk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районной газете «</w:t>
      </w:r>
      <w:proofErr w:type="spellStart"/>
      <w:r w:rsidRPr="004B3C49">
        <w:rPr>
          <w:rStyle w:val="blk"/>
          <w:sz w:val="28"/>
          <w:szCs w:val="28"/>
        </w:rPr>
        <w:t>Звениговская</w:t>
      </w:r>
      <w:proofErr w:type="spellEnd"/>
      <w:r w:rsidRPr="004B3C49">
        <w:rPr>
          <w:rStyle w:val="blk"/>
          <w:sz w:val="28"/>
          <w:szCs w:val="28"/>
        </w:rPr>
        <w:t xml:space="preserve"> неделя», распространяемой в поселении.</w:t>
      </w:r>
    </w:p>
    <w:p w:rsidR="00E84DFD" w:rsidRPr="004B3C49" w:rsidRDefault="00E84DFD" w:rsidP="004B3C49">
      <w:pPr>
        <w:shd w:val="clear" w:color="auto" w:fill="FFFFFF"/>
        <w:ind w:firstLine="540"/>
        <w:jc w:val="both"/>
        <w:rPr>
          <w:b/>
          <w:sz w:val="28"/>
          <w:szCs w:val="28"/>
        </w:rPr>
      </w:pPr>
      <w:bookmarkStart w:id="2" w:name="dst847"/>
      <w:bookmarkEnd w:id="2"/>
      <w:r w:rsidRPr="004B3C49">
        <w:rPr>
          <w:rStyle w:val="blk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r w:rsidRPr="004B3C49">
        <w:rPr>
          <w:rStyle w:val="blk"/>
          <w:color w:val="333333"/>
          <w:sz w:val="28"/>
          <w:szCs w:val="28"/>
        </w:rPr>
        <w:t>.</w:t>
      </w:r>
      <w:bookmarkStart w:id="3" w:name="dst848"/>
      <w:bookmarkEnd w:id="3"/>
    </w:p>
    <w:p w:rsidR="00E84DFD" w:rsidRPr="004B3C49" w:rsidRDefault="00E84DFD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color w:val="000000"/>
          <w:sz w:val="28"/>
          <w:szCs w:val="28"/>
        </w:rPr>
        <w:t>Обнародование осуществляется посредством их размещения для ознакомления граждан на информационных стендах и других местах, определяемых Собранием депутатов поселения. Нормативным правовым актом органа местного самоуправления определяются лица, ответственные за своевременность и достоверность обнародования информации, устанавливаются сроки обновления информации, порядок ознакомления с актами, снятыми со стенда, определяются другие гарантии доступности каждому жителю муниципальных правовых актов, содержащих положения, затрагивающие его права, свободы и обязанности.</w:t>
      </w:r>
    </w:p>
    <w:p w:rsidR="00E84DFD" w:rsidRPr="004B3C49" w:rsidRDefault="00E84DFD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B3C49">
        <w:rPr>
          <w:color w:val="000000"/>
          <w:sz w:val="28"/>
          <w:szCs w:val="28"/>
        </w:rPr>
        <w:t>Тексты муниципальных правовых актов должны находиться на информационных стендах не менее 10 календарных дней со дня их обнародования</w:t>
      </w:r>
      <w:proofErr w:type="gramStart"/>
      <w:r w:rsidRPr="004B3C49">
        <w:rPr>
          <w:color w:val="000000"/>
          <w:sz w:val="28"/>
          <w:szCs w:val="28"/>
        </w:rPr>
        <w:t>.»;</w:t>
      </w:r>
      <w:bookmarkStart w:id="4" w:name="dst826"/>
      <w:bookmarkEnd w:id="4"/>
      <w:proofErr w:type="gramEnd"/>
    </w:p>
    <w:p w:rsidR="006F09BB" w:rsidRPr="004B3C49" w:rsidRDefault="004B3C49" w:rsidP="004B3C49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B3C49">
        <w:rPr>
          <w:b/>
          <w:color w:val="000000"/>
          <w:sz w:val="28"/>
          <w:szCs w:val="28"/>
        </w:rPr>
        <w:t>16</w:t>
      </w:r>
      <w:r w:rsidR="00512C80">
        <w:rPr>
          <w:b/>
          <w:color w:val="000000"/>
          <w:sz w:val="28"/>
          <w:szCs w:val="28"/>
        </w:rPr>
        <w:t>. С</w:t>
      </w:r>
      <w:r w:rsidR="006F09BB" w:rsidRPr="004B3C49">
        <w:rPr>
          <w:b/>
          <w:color w:val="000000"/>
          <w:sz w:val="28"/>
          <w:szCs w:val="28"/>
        </w:rPr>
        <w:t xml:space="preserve">татью 50 Устава </w:t>
      </w:r>
      <w:r w:rsidR="006F09BB" w:rsidRPr="004B3C49">
        <w:rPr>
          <w:color w:val="000000"/>
          <w:sz w:val="28"/>
          <w:szCs w:val="28"/>
        </w:rPr>
        <w:t>изложить в следующей редакции:</w:t>
      </w:r>
    </w:p>
    <w:p w:rsidR="006F09BB" w:rsidRPr="004B3C49" w:rsidRDefault="006F09BB" w:rsidP="004B3C49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4B3C49">
        <w:rPr>
          <w:b/>
          <w:color w:val="000000"/>
          <w:sz w:val="28"/>
          <w:szCs w:val="28"/>
        </w:rPr>
        <w:t>«Статья 50. Средства самообложения граждан</w:t>
      </w:r>
    </w:p>
    <w:p w:rsidR="006F09BB" w:rsidRPr="004B3C49" w:rsidRDefault="006F09BB" w:rsidP="004B3C49">
      <w:pPr>
        <w:shd w:val="clear" w:color="auto" w:fill="FFFFFF"/>
        <w:ind w:firstLine="540"/>
        <w:jc w:val="both"/>
        <w:rPr>
          <w:sz w:val="28"/>
          <w:szCs w:val="28"/>
        </w:rPr>
      </w:pPr>
      <w:r w:rsidRPr="004B3C49">
        <w:rPr>
          <w:rStyle w:val="blk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4B3C49">
        <w:rPr>
          <w:rStyle w:val="blk"/>
          <w:sz w:val="28"/>
          <w:szCs w:val="28"/>
        </w:rPr>
        <w:t>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поселения) и для которых размер платежей может быть уменьшен.</w:t>
      </w:r>
      <w:proofErr w:type="gramEnd"/>
    </w:p>
    <w:p w:rsidR="006F09BB" w:rsidRPr="004B3C49" w:rsidRDefault="006F09BB" w:rsidP="004B3C49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5" w:name="dst777"/>
      <w:bookmarkEnd w:id="5"/>
      <w:r w:rsidRPr="004B3C49">
        <w:rPr>
          <w:rStyle w:val="blk"/>
          <w:sz w:val="28"/>
          <w:szCs w:val="28"/>
        </w:rPr>
        <w:t xml:space="preserve">2. Вопросы введения и </w:t>
      </w:r>
      <w:proofErr w:type="gramStart"/>
      <w:r w:rsidRPr="004B3C49">
        <w:rPr>
          <w:rStyle w:val="blk"/>
          <w:sz w:val="28"/>
          <w:szCs w:val="28"/>
        </w:rPr>
        <w:t>использования</w:t>
      </w:r>
      <w:proofErr w:type="gramEnd"/>
      <w:r w:rsidRPr="004B3C49">
        <w:rPr>
          <w:rStyle w:val="blk"/>
          <w:sz w:val="28"/>
          <w:szCs w:val="28"/>
        </w:rPr>
        <w:t xml:space="preserve"> указанных в </w:t>
      </w:r>
      <w:hyperlink r:id="rId10" w:anchor="dst776" w:history="1">
        <w:r w:rsidRPr="004B3C49">
          <w:rPr>
            <w:rStyle w:val="a5"/>
            <w:sz w:val="28"/>
            <w:szCs w:val="28"/>
          </w:rPr>
          <w:t>части 1</w:t>
        </w:r>
      </w:hyperlink>
      <w:r w:rsidRPr="004B3C49">
        <w:rPr>
          <w:rStyle w:val="blk"/>
          <w:sz w:val="28"/>
          <w:szCs w:val="28"/>
        </w:rPr>
        <w:t> настоящей статьи разовых платежей граждан решаются на местном референдуме, а в случаях, предусмотренных  Федеральным законом, на сходе граждан.»</w:t>
      </w:r>
      <w:r w:rsidR="001932A3" w:rsidRPr="004B3C49">
        <w:rPr>
          <w:rStyle w:val="blk"/>
          <w:sz w:val="28"/>
          <w:szCs w:val="28"/>
        </w:rPr>
        <w:t>.</w:t>
      </w:r>
    </w:p>
    <w:p w:rsidR="006F09BB" w:rsidRPr="004B3C49" w:rsidRDefault="006F09BB" w:rsidP="004B3C49">
      <w:pPr>
        <w:ind w:firstLine="567"/>
        <w:jc w:val="both"/>
        <w:rPr>
          <w:sz w:val="28"/>
          <w:szCs w:val="28"/>
        </w:rPr>
      </w:pPr>
    </w:p>
    <w:p w:rsidR="0085014A" w:rsidRPr="004B3C49" w:rsidRDefault="0085014A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Pr="004B3C49" w:rsidRDefault="0085014A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Pr="004B3C49" w:rsidRDefault="0085014A" w:rsidP="004B3C49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5014A" w:rsidRDefault="0085014A" w:rsidP="001F2552">
      <w:pPr>
        <w:pStyle w:val="a7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E3C1D" w:rsidRDefault="006F09BB" w:rsidP="007E3C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3C1D" w:rsidRPr="003846B2" w:rsidRDefault="007E3C1D" w:rsidP="007E3C1D"/>
    <w:p w:rsidR="007E3C1D" w:rsidRPr="00544B10" w:rsidRDefault="007E3C1D" w:rsidP="007E3C1D"/>
    <w:p w:rsidR="007E3C1D" w:rsidRDefault="007E3C1D" w:rsidP="007E3C1D">
      <w:pPr>
        <w:spacing w:after="200" w:line="276" w:lineRule="auto"/>
      </w:pPr>
    </w:p>
    <w:p w:rsidR="007E3C1D" w:rsidRPr="007E3C1D" w:rsidRDefault="007E3C1D" w:rsidP="007E3C1D">
      <w:pPr>
        <w:jc w:val="right"/>
        <w:rPr>
          <w:sz w:val="28"/>
          <w:szCs w:val="28"/>
        </w:rPr>
      </w:pPr>
    </w:p>
    <w:sectPr w:rsidR="007E3C1D" w:rsidRPr="007E3C1D" w:rsidSect="00512C8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0F6"/>
    <w:multiLevelType w:val="hybridMultilevel"/>
    <w:tmpl w:val="F8B2884C"/>
    <w:lvl w:ilvl="0" w:tplc="ABECEB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50C040F"/>
    <w:multiLevelType w:val="hybridMultilevel"/>
    <w:tmpl w:val="65FAC22A"/>
    <w:lvl w:ilvl="0" w:tplc="81C6EC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639E"/>
    <w:rsid w:val="0001113C"/>
    <w:rsid w:val="00062E69"/>
    <w:rsid w:val="00134540"/>
    <w:rsid w:val="00150D32"/>
    <w:rsid w:val="001932A3"/>
    <w:rsid w:val="0019783B"/>
    <w:rsid w:val="001D41A3"/>
    <w:rsid w:val="001F2552"/>
    <w:rsid w:val="001F639E"/>
    <w:rsid w:val="00216321"/>
    <w:rsid w:val="00233890"/>
    <w:rsid w:val="00254959"/>
    <w:rsid w:val="00351BE6"/>
    <w:rsid w:val="00374F14"/>
    <w:rsid w:val="00410E4B"/>
    <w:rsid w:val="00451809"/>
    <w:rsid w:val="0049040F"/>
    <w:rsid w:val="004B3C49"/>
    <w:rsid w:val="004D2775"/>
    <w:rsid w:val="004F3EC0"/>
    <w:rsid w:val="00512C80"/>
    <w:rsid w:val="00525745"/>
    <w:rsid w:val="00593EF8"/>
    <w:rsid w:val="006010B2"/>
    <w:rsid w:val="006F09BB"/>
    <w:rsid w:val="006F33E4"/>
    <w:rsid w:val="007319A5"/>
    <w:rsid w:val="007A3E4C"/>
    <w:rsid w:val="007E3C1D"/>
    <w:rsid w:val="00835383"/>
    <w:rsid w:val="0085014A"/>
    <w:rsid w:val="008809A9"/>
    <w:rsid w:val="008C002C"/>
    <w:rsid w:val="009943F5"/>
    <w:rsid w:val="00A27BD7"/>
    <w:rsid w:val="00A404BD"/>
    <w:rsid w:val="00A631C8"/>
    <w:rsid w:val="00A95F16"/>
    <w:rsid w:val="00B47246"/>
    <w:rsid w:val="00CC05B5"/>
    <w:rsid w:val="00D07F71"/>
    <w:rsid w:val="00D821F0"/>
    <w:rsid w:val="00D865AF"/>
    <w:rsid w:val="00E046A0"/>
    <w:rsid w:val="00E17FFE"/>
    <w:rsid w:val="00E84DFD"/>
    <w:rsid w:val="00E9680D"/>
    <w:rsid w:val="00EF17D8"/>
    <w:rsid w:val="00F034C6"/>
    <w:rsid w:val="00F17CD4"/>
    <w:rsid w:val="00F40897"/>
    <w:rsid w:val="00F86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F034C6"/>
    <w:pPr>
      <w:keepNext/>
      <w:keepLines/>
      <w:widowControl w:val="0"/>
      <w:spacing w:line="360" w:lineRule="auto"/>
      <w:jc w:val="both"/>
      <w:outlineLvl w:val="5"/>
    </w:pPr>
    <w:rPr>
      <w:b/>
      <w:bCs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63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639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49040F"/>
    <w:rPr>
      <w:color w:val="0000FF" w:themeColor="hyperlink"/>
      <w:u w:val="single"/>
    </w:rPr>
  </w:style>
  <w:style w:type="paragraph" w:styleId="a6">
    <w:name w:val="No Spacing"/>
    <w:uiPriority w:val="1"/>
    <w:qFormat/>
    <w:rsid w:val="007A3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17CD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2">
    <w:name w:val="Body Text Indent 2"/>
    <w:basedOn w:val="a"/>
    <w:link w:val="20"/>
    <w:rsid w:val="00F17CD4"/>
    <w:pPr>
      <w:ind w:firstLine="284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F17C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F17CD4"/>
    <w:pPr>
      <w:jc w:val="center"/>
    </w:pPr>
    <w:rPr>
      <w:b/>
      <w:szCs w:val="20"/>
    </w:rPr>
  </w:style>
  <w:style w:type="character" w:customStyle="1" w:styleId="22">
    <w:name w:val="Основной текст 2 Знак"/>
    <w:basedOn w:val="a0"/>
    <w:link w:val="21"/>
    <w:rsid w:val="00F17CD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Normal (Web)"/>
    <w:basedOn w:val="a"/>
    <w:uiPriority w:val="99"/>
    <w:unhideWhenUsed/>
    <w:rsid w:val="001F255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1F2552"/>
  </w:style>
  <w:style w:type="character" w:customStyle="1" w:styleId="blk">
    <w:name w:val="blk"/>
    <w:basedOn w:val="a0"/>
    <w:rsid w:val="006F09BB"/>
  </w:style>
  <w:style w:type="character" w:styleId="a8">
    <w:name w:val="footnote reference"/>
    <w:basedOn w:val="a0"/>
    <w:semiHidden/>
    <w:rsid w:val="006F09BB"/>
    <w:rPr>
      <w:vertAlign w:val="superscript"/>
    </w:rPr>
  </w:style>
  <w:style w:type="paragraph" w:customStyle="1" w:styleId="210">
    <w:name w:val="Основной текст 21"/>
    <w:basedOn w:val="a"/>
    <w:rsid w:val="00B47246"/>
    <w:pPr>
      <w:suppressAutoHyphens/>
    </w:pPr>
    <w:rPr>
      <w:color w:val="FF0000"/>
      <w:lang w:eastAsia="ar-SA"/>
    </w:rPr>
  </w:style>
  <w:style w:type="character" w:customStyle="1" w:styleId="60">
    <w:name w:val="Заголовок 6 Знак"/>
    <w:basedOn w:val="a0"/>
    <w:link w:val="6"/>
    <w:rsid w:val="00F034C6"/>
    <w:rPr>
      <w:rFonts w:ascii="Times New Roman" w:eastAsia="Times New Roman" w:hAnsi="Times New Roman" w:cs="Times New Roman"/>
      <w:b/>
      <w:bCs/>
      <w:kern w:val="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/bigs/showDocument.html?id=387507C3-B80D-4C0D-9291-8CDC81673F2B" TargetMode="External"/><Relationship Id="rId3" Type="http://schemas.openxmlformats.org/officeDocument/2006/relationships/styles" Target="styles.xml"/><Relationship Id="rId7" Type="http://schemas.openxmlformats.org/officeDocument/2006/relationships/hyperlink" Target="http://pravo-search.minjust.ru/bigs/showDocument.html?id=387507C3-B80D-4C0D-9291-8CDC81673F2B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/bigs/showDocument.html?id=387507C3-B80D-4C0D-9291-8CDC81673F2B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10205/263a2dcba9168872ffd5543c25fc7b08a28f130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/bigs/showDocument.html?id=18B68750-B18F-40EC-84A9-896627BB71D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39AFA-DD60-4648-8B11-B5F3DF257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Исменцы</cp:lastModifiedBy>
  <cp:revision>9</cp:revision>
  <cp:lastPrinted>2017-12-21T11:44:00Z</cp:lastPrinted>
  <dcterms:created xsi:type="dcterms:W3CDTF">2019-02-21T13:35:00Z</dcterms:created>
  <dcterms:modified xsi:type="dcterms:W3CDTF">2019-02-22T09:06:00Z</dcterms:modified>
</cp:coreProperties>
</file>